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E9" w:rsidRDefault="00EC2DE9" w:rsidP="00EC2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ПРИНЯТО                                                                   УТВЕРЖДЕНО</w:t>
      </w:r>
    </w:p>
    <w:p w:rsidR="00EC2DE9" w:rsidRDefault="00EC2DE9" w:rsidP="00E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приказом № 118  от 30.08.2023 года</w:t>
      </w:r>
    </w:p>
    <w:p w:rsidR="00EC2DE9" w:rsidRDefault="00EC2DE9" w:rsidP="00E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30.08.2023 года           директор БОУ «Тарская СОШ № 5»</w:t>
      </w:r>
    </w:p>
    <w:p w:rsidR="00EC2DE9" w:rsidRDefault="00EC2DE9" w:rsidP="00E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</w:p>
    <w:p w:rsidR="00EC2DE9" w:rsidRDefault="00EC2DE9" w:rsidP="00EC2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DE9" w:rsidRDefault="00EC2DE9" w:rsidP="00EC2DE9">
      <w:pPr>
        <w:shd w:val="clear" w:color="auto" w:fill="FFFFFF"/>
        <w:tabs>
          <w:tab w:val="left" w:pos="2642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DE9" w:rsidRDefault="00EC2DE9" w:rsidP="00EC2D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C2DE9" w:rsidRPr="00EC2DE9" w:rsidRDefault="00EC2DE9" w:rsidP="00EC2D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языках образования</w:t>
      </w:r>
    </w:p>
    <w:p w:rsidR="00EC2DE9" w:rsidRDefault="00EC2DE9" w:rsidP="00EC2D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2DE9" w:rsidRPr="001E4F53" w:rsidRDefault="00EC2DE9" w:rsidP="00EC2DE9">
      <w:pPr>
        <w:pStyle w:val="Default"/>
        <w:jc w:val="center"/>
        <w:rPr>
          <w:sz w:val="28"/>
          <w:szCs w:val="28"/>
        </w:rPr>
      </w:pPr>
      <w:r w:rsidRPr="001E4F53">
        <w:rPr>
          <w:b/>
          <w:bCs/>
          <w:sz w:val="28"/>
          <w:szCs w:val="28"/>
        </w:rPr>
        <w:t>I. Общие положения</w:t>
      </w:r>
    </w:p>
    <w:p w:rsidR="00EC2DE9" w:rsidRDefault="00EC2DE9" w:rsidP="00EC2DE9">
      <w:pPr>
        <w:autoSpaceDE w:val="0"/>
        <w:autoSpaceDN w:val="0"/>
        <w:adjustRightInd w:val="0"/>
        <w:spacing w:after="0" w:line="240" w:lineRule="auto"/>
      </w:pPr>
    </w:p>
    <w:p w:rsidR="00EC2DE9" w:rsidRP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C2DE9">
        <w:rPr>
          <w:rFonts w:ascii="Times New Roman" w:hAnsi="Times New Roman" w:cs="Times New Roman"/>
          <w:sz w:val="28"/>
          <w:szCs w:val="28"/>
        </w:rPr>
        <w:t xml:space="preserve">Положение о языках образования (далее - Положение) в </w:t>
      </w:r>
      <w:r>
        <w:rPr>
          <w:rFonts w:ascii="Times New Roman" w:hAnsi="Times New Roman" w:cs="Times New Roman"/>
          <w:sz w:val="28"/>
          <w:szCs w:val="28"/>
        </w:rPr>
        <w:t>бюджетном общеобразовательном учреждении «Тарская средняя общеобразовательная школа № 5» Тарского муниципального района Омской области (далее Б</w:t>
      </w:r>
      <w:r w:rsidRPr="00EC2DE9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Тарская СОШ № 5</w:t>
      </w:r>
      <w:r w:rsidRPr="00EC2DE9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DE9">
        <w:rPr>
          <w:rFonts w:ascii="Times New Roman" w:hAnsi="Times New Roman" w:cs="Times New Roman"/>
          <w:sz w:val="28"/>
          <w:szCs w:val="28"/>
        </w:rPr>
        <w:t xml:space="preserve"> осуществляющем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реализации образовательных программ начального общего,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общего и среднего общего образования, регулирует использование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языка Российской Федерации в образовательной деятельности, права граждан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Федерации на пользование государственным языком Российской Федерации, а</w:t>
      </w:r>
      <w:proofErr w:type="gramEnd"/>
      <w:r w:rsidRPr="00EC2DE9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изучение иностранного языка в целях развития языковой культуры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EC2DE9" w:rsidRP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требованиями нормативно – правовых актов:</w:t>
      </w:r>
    </w:p>
    <w:p w:rsidR="00EC2DE9" w:rsidRDefault="00EC2DE9" w:rsidP="00EC2D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EC2DE9" w:rsidRDefault="00EC2DE9" w:rsidP="00EC2D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EC2DE9" w:rsidRDefault="00EC2DE9" w:rsidP="00EC2D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Федерального закона от 29.12.2012 г.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Федерации» (в действующей редакции);</w:t>
      </w:r>
    </w:p>
    <w:p w:rsidR="00EC2DE9" w:rsidRDefault="00EC2DE9" w:rsidP="00EC2D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 xml:space="preserve"> Федерального закона от 01.06.2005 № 53-ФЗ «О государственном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Российской Федерации» (в действующей редакции);</w:t>
      </w:r>
    </w:p>
    <w:p w:rsidR="00EC2DE9" w:rsidRPr="00EC2DE9" w:rsidRDefault="00EC2DE9" w:rsidP="00EC2D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Федерального закона от 25.07.2002 №115-ФЗ «О правовом положении</w:t>
      </w:r>
    </w:p>
    <w:p w:rsid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иностранных граждан в Российской Федерации» (В действующей редакции);</w:t>
      </w:r>
    </w:p>
    <w:p w:rsidR="00EC2DE9" w:rsidRDefault="00EC2DE9" w:rsidP="00EC2DE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в закон РСФСР «О языках народов РСФСР»» от 24.07.1998Г, N 126-ФЗ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действующей редакции);</w:t>
      </w:r>
    </w:p>
    <w:p w:rsidR="00EC2DE9" w:rsidRDefault="00EC2DE9" w:rsidP="00EC2DE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Постановления Правительства РФ от 23 ноября 2006 г. № 714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утверждения норм современного русского литературного языка при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использовании в качестве государственного языка РФ, правил русской орфографии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и пунктуации» (в действующей редакции);</w:t>
      </w:r>
    </w:p>
    <w:p w:rsidR="00EC2DE9" w:rsidRDefault="00EC2DE9" w:rsidP="00EC2DE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Приказ Министерства просвещения РФ от 28 августа 2020г № 442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</w:t>
      </w:r>
      <w:r w:rsidRPr="00EC2DE9">
        <w:rPr>
          <w:rFonts w:ascii="Times New Roman" w:hAnsi="Times New Roman" w:cs="Times New Roman"/>
          <w:sz w:val="28"/>
          <w:szCs w:val="28"/>
        </w:rPr>
        <w:t xml:space="preserve">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образования»;</w:t>
      </w:r>
    </w:p>
    <w:p w:rsidR="00EC2DE9" w:rsidRPr="00EC2DE9" w:rsidRDefault="00EC2DE9" w:rsidP="00EC2DE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DE9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2 сентября 2020 № 458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 xml:space="preserve">Порядка приема на </w:t>
      </w:r>
      <w:proofErr w:type="gramStart"/>
      <w:r w:rsidRPr="00EC2DE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C2DE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Pr="00EC2DE9">
        <w:rPr>
          <w:rFonts w:ascii="Times New Roman" w:hAnsi="Times New Roman" w:cs="Times New Roman"/>
          <w:bCs/>
          <w:sz w:val="28"/>
          <w:szCs w:val="28"/>
        </w:rPr>
        <w:t>";</w:t>
      </w:r>
    </w:p>
    <w:p w:rsidR="00EC2DE9" w:rsidRPr="00EC2DE9" w:rsidRDefault="00EC2DE9" w:rsidP="00EC2DE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БОУ «Тарская СОШ № 5»</w:t>
      </w:r>
      <w:r w:rsidRPr="00EC2DE9">
        <w:rPr>
          <w:rFonts w:ascii="Times New Roman" w:hAnsi="Times New Roman" w:cs="Times New Roman"/>
          <w:sz w:val="28"/>
          <w:szCs w:val="28"/>
        </w:rPr>
        <w:t>.</w:t>
      </w:r>
    </w:p>
    <w:p w:rsidR="00EC2DE9" w:rsidRP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1.3. Положение устанавливает языки образования и порядок их выбора,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представителей) или поступающего</w:t>
      </w:r>
    </w:p>
    <w:p w:rsidR="00EC2DE9" w:rsidRP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 xml:space="preserve">при приеме (переводе) на </w:t>
      </w:r>
      <w:proofErr w:type="gramStart"/>
      <w:r w:rsidRPr="00EC2DE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C2DE9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программам: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C2DE9" w:rsidRP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1.4. Учреждение обеспечивает открытость и доступность информац</w:t>
      </w:r>
      <w:proofErr w:type="gramStart"/>
      <w:r w:rsidRPr="00EC2DE9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EC2DE9">
        <w:rPr>
          <w:rFonts w:ascii="Times New Roman" w:hAnsi="Times New Roman" w:cs="Times New Roman"/>
          <w:sz w:val="28"/>
          <w:szCs w:val="28"/>
        </w:rPr>
        <w:t>зыке,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ведётся образование и воспитание, размещая её в нормативных локальных актах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сайте учреждения в сети Интернет.</w:t>
      </w:r>
    </w:p>
    <w:p w:rsidR="00EC2DE9" w:rsidRP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DE9">
        <w:rPr>
          <w:rFonts w:ascii="Times New Roman" w:hAnsi="Times New Roman" w:cs="Times New Roman"/>
          <w:b/>
          <w:bCs/>
          <w:sz w:val="28"/>
          <w:szCs w:val="28"/>
        </w:rPr>
        <w:t>2. Образовательная деятельность</w:t>
      </w:r>
    </w:p>
    <w:p w:rsidR="00EC2DE9" w:rsidRP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2.1. В учреждении образовательная деятельность осуществляется на государственном</w:t>
      </w:r>
      <w:r w:rsidR="008134A3"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языке Российской Федерации.</w:t>
      </w:r>
    </w:p>
    <w:p w:rsidR="00EC2DE9" w:rsidRP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2.2. Документооборот в учреждении осуществляется на русском языке – государственном</w:t>
      </w:r>
      <w:r w:rsidR="008134A3"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языке Российской Федерации. Документы об образовании оформляются на</w:t>
      </w:r>
      <w:r w:rsidR="008134A3"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 – русском языке.</w:t>
      </w:r>
    </w:p>
    <w:p w:rsidR="00EC2DE9" w:rsidRPr="00EC2DE9" w:rsidRDefault="00EC2DE9" w:rsidP="00EC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E9">
        <w:rPr>
          <w:rFonts w:ascii="Times New Roman" w:hAnsi="Times New Roman" w:cs="Times New Roman"/>
          <w:sz w:val="28"/>
          <w:szCs w:val="28"/>
        </w:rPr>
        <w:t>2.3. Преподавание и изучение русского языка в рамках имеющих государственную</w:t>
      </w:r>
      <w:r w:rsidR="008134A3"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аккредитацию образовательных программ осуществляется в соответствии с федеральными</w:t>
      </w:r>
      <w:r w:rsidR="008134A3">
        <w:rPr>
          <w:rFonts w:ascii="Times New Roman" w:hAnsi="Times New Roman" w:cs="Times New Roman"/>
          <w:sz w:val="28"/>
          <w:szCs w:val="28"/>
        </w:rPr>
        <w:t xml:space="preserve"> </w:t>
      </w:r>
      <w:r w:rsidRPr="00EC2DE9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</w:t>
      </w:r>
    </w:p>
    <w:p w:rsidR="008134A3" w:rsidRPr="008134A3" w:rsidRDefault="00EC2DE9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2.4. Иностранные граждане и лица без гражданства все документы представляют в</w:t>
      </w:r>
      <w:r w:rsidR="008134A3" w:rsidRPr="008134A3"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учреждение на русском языке или вместе с заверенным в установленном порядке</w:t>
      </w:r>
      <w:r w:rsidR="008134A3" w:rsidRPr="008134A3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2.5. Граждане Российской Федерации, иностранные граждане и лица без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получают образование в учреждении на русском языке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общеобразовательным программам дошкольного, начального общего,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среднего общего образования в соответствии с федеральными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образовательными стандартами, а также по дополнительным общеобразовательным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4A3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8134A3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2.6. Родители обучающихся (законные представители) имеют право выбора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языка, образовательной программы его освоения, дополнительного изучения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языков с учетом наличия в Учреждении условий и возможностей, практического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подготовки ребенка и фактора преемственности обучения.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2.7. В соответствии с реализуемой образовательной программой учреждения и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планом, обучающиеся изучают иностранный язык (английский или немецкий) со 2 по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класс.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proofErr w:type="gramStart"/>
      <w:r w:rsidRPr="008134A3">
        <w:rPr>
          <w:rFonts w:ascii="Times New Roman" w:hAnsi="Times New Roman" w:cs="Times New Roman"/>
          <w:sz w:val="28"/>
          <w:szCs w:val="28"/>
        </w:rPr>
        <w:t>Для обучающихся, изучавших ранее иностранный язык, отличный от преподаваемых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 xml:space="preserve">в учреждении, или не изучавших его по ряду причин совсем, </w:t>
      </w:r>
      <w:r>
        <w:rPr>
          <w:rFonts w:ascii="Times New Roman" w:hAnsi="Times New Roman" w:cs="Times New Roman"/>
          <w:sz w:val="28"/>
          <w:szCs w:val="28"/>
        </w:rPr>
        <w:t>могут посещать занятия внеурочной деятельности в рамках поддержки учебных предметов</w:t>
      </w:r>
      <w:r w:rsidRPr="0081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начальной школе «Увлекательный английский», в основной школе «После уроков английского языка»</w:t>
      </w:r>
      <w:r w:rsidRPr="008134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2.9. Учреждение не предоставляет услуг по организации преподавания и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отдельных учебных предметов, курсов, дисциплин (модулей), иных компонентов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иностранных языках (</w:t>
      </w:r>
      <w:proofErr w:type="spellStart"/>
      <w:r w:rsidRPr="008134A3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8134A3">
        <w:rPr>
          <w:rFonts w:ascii="Times New Roman" w:hAnsi="Times New Roman" w:cs="Times New Roman"/>
          <w:sz w:val="28"/>
          <w:szCs w:val="28"/>
        </w:rPr>
        <w:t xml:space="preserve"> обучение).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2.10. Право на получение общего образования на родном языке из числа языков народов</w:t>
      </w:r>
      <w:r w:rsidRPr="008134A3">
        <w:rPr>
          <w:rFonts w:ascii="Times New Roman" w:hAnsi="Times New Roman" w:cs="Times New Roman"/>
          <w:sz w:val="24"/>
          <w:szCs w:val="24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Российской Федерации, а также право на изучение родного языка из числа языков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Российской Федерации реализуется в пределах возможностей, предоставляемых 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образования, в порядке, установленном законодательством об образовании.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4A3">
        <w:rPr>
          <w:rFonts w:ascii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3.1. Положение доводится до сведения работников учреждения на педагогическом совете.</w:t>
      </w:r>
    </w:p>
    <w:p w:rsidR="00EC2DE9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3.2. Изменения и дополнения, внесённые в настоящее Положение, вступают в силу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порядке, предусмотренном для Положения. Изменения и дополнения, внесённые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настоящее Положение, доводятся до сведения указанных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134A3">
        <w:rPr>
          <w:rFonts w:ascii="Times New Roman" w:hAnsi="Times New Roman" w:cs="Times New Roman"/>
          <w:sz w:val="28"/>
          <w:szCs w:val="28"/>
        </w:rPr>
        <w:t>м лиц не позднее двух недель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с момента вступления его в силу.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3.3. Контроль за правильным и своевременным исполнением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возлагается на директора учреждения.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3.4. Нормы локальных нормативных актов, ухудшающих положение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работников по сравнению с установленным законодательством об образовании,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законодательством, положением либо принятые с нарушением установленного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не применяются и подлежат отмене.</w:t>
      </w:r>
    </w:p>
    <w:p w:rsidR="008134A3" w:rsidRPr="008134A3" w:rsidRDefault="008134A3" w:rsidP="0081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3">
        <w:rPr>
          <w:rFonts w:ascii="Times New Roman" w:hAnsi="Times New Roman" w:cs="Times New Roman"/>
          <w:sz w:val="28"/>
          <w:szCs w:val="28"/>
        </w:rPr>
        <w:t>3.5. Настоящее Положение может изменяться, дополняться. С момента регистрации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3">
        <w:rPr>
          <w:rFonts w:ascii="Times New Roman" w:hAnsi="Times New Roman" w:cs="Times New Roman"/>
          <w:sz w:val="28"/>
          <w:szCs w:val="28"/>
        </w:rPr>
        <w:t>редакции Положения предыдущая редакция утрачивает силу.</w:t>
      </w:r>
    </w:p>
    <w:sectPr w:rsidR="008134A3" w:rsidRPr="0081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841"/>
    <w:multiLevelType w:val="hybridMultilevel"/>
    <w:tmpl w:val="F2A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44E59"/>
    <w:multiLevelType w:val="hybridMultilevel"/>
    <w:tmpl w:val="C016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DE9"/>
    <w:rsid w:val="008134A3"/>
    <w:rsid w:val="00EC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2D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C2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C2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ноутбук_10</dc:creator>
  <cp:keywords/>
  <dc:description/>
  <cp:lastModifiedBy>ноутбук_10</cp:lastModifiedBy>
  <cp:revision>2</cp:revision>
  <dcterms:created xsi:type="dcterms:W3CDTF">2023-11-20T10:10:00Z</dcterms:created>
  <dcterms:modified xsi:type="dcterms:W3CDTF">2023-11-20T10:27:00Z</dcterms:modified>
</cp:coreProperties>
</file>